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CBC" w:rsidRDefault="006B4F49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</w:t>
      </w:r>
      <w:r w:rsidR="008F6DD6" w:rsidRPr="00AD36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ый </w:t>
      </w:r>
      <w:r w:rsidR="008F6DD6" w:rsidRPr="00AD36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теоретическ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ий</w:t>
      </w:r>
      <w:r w:rsidR="008F6DD6" w:rsidRPr="00AD36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тур 8 класс </w:t>
      </w:r>
      <w:proofErr w:type="spellStart"/>
      <w:r w:rsidR="008F6DD6" w:rsidRPr="00AD36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ОБКИиИКТ</w:t>
      </w:r>
      <w:proofErr w:type="spellEnd"/>
      <w:r w:rsidR="008F6DD6" w:rsidRPr="00AD36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2022год</w:t>
      </w:r>
    </w:p>
    <w:p w:rsidR="00AD3670" w:rsidRPr="00AD3670" w:rsidRDefault="00AD3670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E10BA" w:rsidRPr="00AD3670" w:rsidRDefault="008F6DD6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5E10BA"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Расшифруйте четверостишие Омара Хайяма:</w:t>
      </w:r>
    </w:p>
    <w:p w:rsidR="005E10BA" w:rsidRPr="00AD3670" w:rsidRDefault="005E10BA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ЗВЮС ЬГФАЮ ЦШЧЭМ ЯАЮЦШВМ, ЧЭРВМ ЭРФЮ</w:t>
      </w:r>
      <w:r w:rsidR="00292277" w:rsidRPr="0029227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СЭЮ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ЭХЬРЫЮ, ФТР ТРЦЭЛЕ ЯАРТШЫР ЧРЯЮЬЭШ ФЫП ЭРЗРЫР: ВЛ ЫГЗИХ УЮЫЮФРЩ, ЗХЬ ЗВЮ ЯЮЯРЫЮ ХБВМ Ш ЫГЗИХ СГФМ ЮФШЭ, ЗХЬ ТЬХБВХ Б ЪХЬ ЯЮЯРЫЮ.</w:t>
      </w:r>
    </w:p>
    <w:p w:rsidR="005E10BA" w:rsidRPr="00AD3670" w:rsidRDefault="005E10BA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pacing w:val="8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Конкретный вариант шифрования методом цезаря неизвестен. (буква ё не используется) Имя автора при этом кодируется </w:t>
      </w:r>
      <w:proofErr w:type="spellStart"/>
      <w:r w:rsidRPr="00AD3670">
        <w:rPr>
          <w:rFonts w:ascii="Times New Roman" w:eastAsia="Times New Roman" w:hAnsi="Times New Roman" w:cs="Times New Roman"/>
          <w:color w:val="333333"/>
          <w:spacing w:val="8"/>
          <w:sz w:val="28"/>
          <w:szCs w:val="28"/>
          <w:lang w:eastAsia="ru-RU"/>
        </w:rPr>
        <w:t>Юьра</w:t>
      </w:r>
      <w:proofErr w:type="spellEnd"/>
      <w:r w:rsidRPr="00AD3670">
        <w:rPr>
          <w:rFonts w:ascii="Times New Roman" w:eastAsia="Times New Roman" w:hAnsi="Times New Roman" w:cs="Times New Roman"/>
          <w:color w:val="333333"/>
          <w:spacing w:val="8"/>
          <w:sz w:val="28"/>
          <w:szCs w:val="28"/>
          <w:lang w:eastAsia="ru-RU"/>
        </w:rPr>
        <w:t xml:space="preserve"> </w:t>
      </w:r>
      <w:proofErr w:type="spellStart"/>
      <w:r w:rsidRPr="00AD3670">
        <w:rPr>
          <w:rFonts w:ascii="Times New Roman" w:eastAsia="Times New Roman" w:hAnsi="Times New Roman" w:cs="Times New Roman"/>
          <w:color w:val="333333"/>
          <w:spacing w:val="8"/>
          <w:sz w:val="28"/>
          <w:szCs w:val="28"/>
          <w:lang w:eastAsia="ru-RU"/>
        </w:rPr>
        <w:t>Ерщпь</w:t>
      </w:r>
      <w:proofErr w:type="spellEnd"/>
    </w:p>
    <w:p w:rsidR="005E10BA" w:rsidRPr="00AD3670" w:rsidRDefault="005E10BA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Русский алфавит: а, б, в, г, д, е, ж, з, и, й, к, л, м, н, о, п, р, с, т, у, ф, х, ц, ч, ш, щ, ъ, ы, ь, э, ю, я</w:t>
      </w:r>
    </w:p>
    <w:p w:rsidR="005E10BA" w:rsidRPr="00AD3670" w:rsidRDefault="005E10BA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F6DD6" w:rsidRPr="00AD3670" w:rsidRDefault="008F6DD6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Вы знаете что в электронной переписке часто используются смешные </w:t>
      </w:r>
      <w:proofErr w:type="gramStart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рожицы</w:t>
      </w:r>
      <w:r w:rsid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proofErr w:type="gramEnd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 называемые " смайлики". Поставьте в соответствие смайлик и его расшифровку.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"/>
        <w:gridCol w:w="4225"/>
      </w:tblGrid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:-7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Смутившийся</w:t>
            </w:r>
          </w:p>
        </w:tc>
      </w:tr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:-О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Равнодушный</w:t>
            </w:r>
          </w:p>
        </w:tc>
      </w:tr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:-|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Злодей</w:t>
            </w:r>
          </w:p>
        </w:tc>
      </w:tr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&gt;:-&gt;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Ох-ох</w:t>
            </w:r>
          </w:p>
        </w:tc>
      </w:tr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:-о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ори!</w:t>
            </w:r>
          </w:p>
        </w:tc>
      </w:tr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:-&amp;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Кривая улыбка</w:t>
            </w:r>
          </w:p>
        </w:tc>
      </w:tr>
    </w:tbl>
    <w:p w:rsidR="008F6DD6" w:rsidRPr="00AD3670" w:rsidRDefault="008F6DD6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F6DD6" w:rsidRPr="00AD3670" w:rsidRDefault="008F6DD6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hAnsi="Times New Roman" w:cs="Times New Roman"/>
          <w:sz w:val="28"/>
          <w:szCs w:val="28"/>
        </w:rPr>
        <w:t>3.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Трое мужчин зашли в магазин со своими женами. Каждый из шести купил несколько одинаковых предметов, платя за каждый столько рублей сколько предметов он купил. Каждый муж потратил на 45 рублей больше, чем его жена; Юрий потратил больше Ольги на 5</w:t>
      </w:r>
      <w:r w:rsidR="002922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 рублей, Дмитрий – больше Нины на 13 рублей. Имена остальных Александр и Татьяна.</w:t>
      </w:r>
    </w:p>
    <w:p w:rsidR="008F6DD6" w:rsidRPr="00AD3670" w:rsidRDefault="008F6DD6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на ком женат?</w:t>
      </w:r>
      <w:r w:rsidR="006B4F49" w:rsidRPr="006B4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1"/>
        <w:gridCol w:w="4535"/>
      </w:tblGrid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</w:t>
            </w:r>
          </w:p>
        </w:tc>
      </w:tr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</w:t>
            </w:r>
          </w:p>
        </w:tc>
      </w:tr>
      <w:tr w:rsidR="008F6DD6" w:rsidRPr="00AD3670" w:rsidTr="008F6DD6">
        <w:tc>
          <w:tcPr>
            <w:tcW w:w="0" w:type="auto"/>
            <w:shd w:val="clear" w:color="auto" w:fill="auto"/>
            <w:vAlign w:val="center"/>
            <w:hideMark/>
          </w:tcPr>
          <w:p w:rsidR="008F6DD6" w:rsidRPr="00AD3670" w:rsidRDefault="008F6DD6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8F6DD6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Нина</w:t>
            </w:r>
          </w:p>
        </w:tc>
      </w:tr>
    </w:tbl>
    <w:p w:rsidR="00757FB3" w:rsidRPr="00AD3670" w:rsidRDefault="00757FB3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F6DD6" w:rsidRPr="00AD3670" w:rsidRDefault="008F6DD6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4. Выдающийся нидерландский учёный, доказавший, что для записи любого алгоритма достаточно трёх основных алгоритмических конструкций.</w:t>
      </w:r>
    </w:p>
    <w:p w:rsidR="008F6DD6" w:rsidRPr="00AD3670" w:rsidRDefault="008F6DD6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В ответ введите фамилию С БОЛЬШОЙ буквы</w:t>
      </w:r>
    </w:p>
    <w:p w:rsidR="005E10BA" w:rsidRPr="00AD3670" w:rsidRDefault="005E10BA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10BA" w:rsidRPr="00AD3670" w:rsidRDefault="002E3A4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 xml:space="preserve">5. Определить шестнадцатеричную </w:t>
      </w:r>
      <w:r w:rsidR="00292277">
        <w:rPr>
          <w:rFonts w:ascii="Times New Roman" w:hAnsi="Times New Roman" w:cs="Times New Roman"/>
          <w:sz w:val="28"/>
          <w:szCs w:val="28"/>
        </w:rPr>
        <w:t xml:space="preserve">форму внутреннего представления </w:t>
      </w:r>
      <w:r w:rsidR="00292277">
        <w:rPr>
          <w:rFonts w:ascii="Times New Roman" w:hAnsi="Times New Roman"/>
          <w:sz w:val="28"/>
          <w:szCs w:val="28"/>
        </w:rPr>
        <w:t>(</w:t>
      </w:r>
      <w:r w:rsidR="00292277" w:rsidRPr="00800721">
        <w:rPr>
          <w:rFonts w:ascii="Times New Roman" w:hAnsi="Times New Roman" w:cs="Times New Roman"/>
          <w:sz w:val="28"/>
          <w:szCs w:val="28"/>
        </w:rPr>
        <w:t>в двухбайтовом машинном слове)</w:t>
      </w:r>
      <w:r w:rsidRPr="00AD3670">
        <w:rPr>
          <w:rFonts w:ascii="Times New Roman" w:hAnsi="Times New Roman" w:cs="Times New Roman"/>
          <w:sz w:val="28"/>
          <w:szCs w:val="28"/>
        </w:rPr>
        <w:t xml:space="preserve"> целого десятичного числа 100.</w:t>
      </w:r>
    </w:p>
    <w:p w:rsidR="00AD3670" w:rsidRDefault="00AD3670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3A42" w:rsidRPr="00AD3670" w:rsidRDefault="002E3A42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hAnsi="Times New Roman" w:cs="Times New Roman"/>
          <w:sz w:val="28"/>
          <w:szCs w:val="28"/>
        </w:rPr>
        <w:t>6.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Установите соответствие между названиями типов данных и их значениями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5403"/>
      </w:tblGrid>
      <w:tr w:rsidR="002E3A42" w:rsidRPr="00AD3670" w:rsidTr="006B4F49">
        <w:tc>
          <w:tcPr>
            <w:tcW w:w="0" w:type="auto"/>
            <w:shd w:val="clear" w:color="auto" w:fill="auto"/>
            <w:vAlign w:val="center"/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Символьный</w:t>
            </w:r>
          </w:p>
        </w:tc>
        <w:tc>
          <w:tcPr>
            <w:tcW w:w="5403" w:type="dxa"/>
          </w:tcPr>
          <w:p w:rsidR="002E3A42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лукоморья дуб зеленый</w:t>
            </w:r>
          </w:p>
        </w:tc>
      </w:tr>
      <w:tr w:rsidR="002E3A42" w:rsidRPr="00AD3670" w:rsidTr="006B4F49">
        <w:tc>
          <w:tcPr>
            <w:tcW w:w="0" w:type="auto"/>
            <w:shd w:val="clear" w:color="auto" w:fill="auto"/>
            <w:vAlign w:val="center"/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Логический</w:t>
            </w:r>
          </w:p>
        </w:tc>
        <w:tc>
          <w:tcPr>
            <w:tcW w:w="5403" w:type="dxa"/>
          </w:tcPr>
          <w:p w:rsidR="002E3A42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E3A42" w:rsidRPr="00AD3670" w:rsidTr="006B4F49">
        <w:tc>
          <w:tcPr>
            <w:tcW w:w="0" w:type="auto"/>
            <w:shd w:val="clear" w:color="auto" w:fill="auto"/>
            <w:vAlign w:val="center"/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Целый</w:t>
            </w:r>
          </w:p>
        </w:tc>
        <w:tc>
          <w:tcPr>
            <w:tcW w:w="5403" w:type="dxa"/>
          </w:tcPr>
          <w:p w:rsidR="002E3A42" w:rsidRPr="00AD3670" w:rsidRDefault="006B4F49" w:rsidP="006B4F49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13,5 </w:t>
            </w:r>
          </w:p>
        </w:tc>
      </w:tr>
      <w:tr w:rsidR="002E3A42" w:rsidRPr="00AD3670" w:rsidTr="006B4F49">
        <w:tc>
          <w:tcPr>
            <w:tcW w:w="0" w:type="auto"/>
            <w:shd w:val="clear" w:color="auto" w:fill="auto"/>
            <w:vAlign w:val="center"/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Строковый</w:t>
            </w:r>
          </w:p>
        </w:tc>
        <w:tc>
          <w:tcPr>
            <w:tcW w:w="5403" w:type="dxa"/>
          </w:tcPr>
          <w:p w:rsidR="002E3A42" w:rsidRPr="00AD3670" w:rsidRDefault="006B4F49" w:rsidP="006B4F49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</w:p>
        </w:tc>
      </w:tr>
      <w:tr w:rsidR="002E3A42" w:rsidRPr="00AD3670" w:rsidTr="006B4F49">
        <w:tc>
          <w:tcPr>
            <w:tcW w:w="0" w:type="auto"/>
            <w:shd w:val="clear" w:color="auto" w:fill="auto"/>
            <w:vAlign w:val="center"/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Вещественный</w:t>
            </w:r>
          </w:p>
        </w:tc>
        <w:tc>
          <w:tcPr>
            <w:tcW w:w="5403" w:type="dxa"/>
          </w:tcPr>
          <w:p w:rsidR="002E3A42" w:rsidRPr="00AD3670" w:rsidRDefault="006B4F49" w:rsidP="00AD367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</w:tbl>
    <w:p w:rsidR="002E3A42" w:rsidRPr="00AD3670" w:rsidRDefault="002E3A4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3A42" w:rsidRPr="00AD3670" w:rsidRDefault="002E3A42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hAnsi="Times New Roman" w:cs="Times New Roman"/>
          <w:sz w:val="28"/>
          <w:szCs w:val="28"/>
        </w:rPr>
        <w:t>7.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таблице приведены запросы к поисковому серверу. Расположите номера запросов в порядке</w:t>
      </w:r>
      <w:r w:rsidR="002922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D3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возрастания количества страниц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которые найдет поисковый сервер по каждому запросу. Для обозначения логической операции “ИЛИ” в запросе используется символ |, а для логической операции “И” – &amp;.</w:t>
      </w:r>
    </w:p>
    <w:tbl>
      <w:tblPr>
        <w:tblW w:w="9709" w:type="dxa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7588"/>
      </w:tblGrid>
      <w:tr w:rsidR="002E3A42" w:rsidRPr="00AD3670" w:rsidTr="00AD3670">
        <w:trPr>
          <w:trHeight w:val="186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Запрос</w:t>
            </w:r>
          </w:p>
        </w:tc>
      </w:tr>
      <w:tr w:rsidR="002E3A42" w:rsidRPr="00AD3670" w:rsidTr="00AD3670">
        <w:trPr>
          <w:trHeight w:val="183"/>
        </w:trPr>
        <w:tc>
          <w:tcPr>
            <w:tcW w:w="21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канарейки | щеглы | содержание</w:t>
            </w:r>
          </w:p>
        </w:tc>
      </w:tr>
      <w:tr w:rsidR="002E3A42" w:rsidRPr="00AD3670" w:rsidTr="00AD3670">
        <w:trPr>
          <w:trHeight w:val="183"/>
        </w:trPr>
        <w:tc>
          <w:tcPr>
            <w:tcW w:w="21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канарейки &amp; содержание</w:t>
            </w:r>
          </w:p>
        </w:tc>
      </w:tr>
      <w:tr w:rsidR="002E3A42" w:rsidRPr="00AD3670" w:rsidTr="00AD3670">
        <w:trPr>
          <w:trHeight w:val="183"/>
        </w:trPr>
        <w:tc>
          <w:tcPr>
            <w:tcW w:w="21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канарейки &amp; щеглы &amp; содержание</w:t>
            </w:r>
          </w:p>
        </w:tc>
      </w:tr>
      <w:tr w:rsidR="002E3A42" w:rsidRPr="00AD3670" w:rsidTr="00AD3670">
        <w:trPr>
          <w:trHeight w:val="183"/>
        </w:trPr>
        <w:tc>
          <w:tcPr>
            <w:tcW w:w="21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A42" w:rsidRPr="00AD3670" w:rsidRDefault="002E3A42" w:rsidP="00AD3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разведение &amp; содержание &amp; канарейки &amp; щеглы</w:t>
            </w:r>
          </w:p>
        </w:tc>
      </w:tr>
    </w:tbl>
    <w:p w:rsidR="002E3A42" w:rsidRPr="00AD3670" w:rsidRDefault="002E3A42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E3A42" w:rsidRDefault="002E3A4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8. Сколько существует натуральных чисел, меньших 8192, удовлетворяющих следующему условию: если к такому числу прибавить 1, то сумма цифр в двоичной записи получившегося числа окажется ровно в 3 раза меньше, чем сумма цифр в двоичной записи исходного числа. В ответе укажите целое число.</w:t>
      </w:r>
    </w:p>
    <w:p w:rsidR="00AD3670" w:rsidRPr="00AD3670" w:rsidRDefault="00AD3670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3A42" w:rsidRPr="00AD3670" w:rsidRDefault="002E3A4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 xml:space="preserve">9. Одной из популярных цветовых моделей является RGB (R – </w:t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red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t xml:space="preserve"> – красный, G –</w:t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green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t xml:space="preserve"> – зеленый, B –</w:t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blue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t xml:space="preserve"> синий). Значение каждого цветового канала может принимать значения от 0 до 255. При этом для значений по каналам часто используют запись в шестнадцатеричной системе счисления. Тогда конкретный цвет будет записан как последовательность идущих подряд трех двухразрядных шестнадцатеричных чисел в порядке R, G, </w:t>
      </w:r>
      <w:proofErr w:type="gramStart"/>
      <w:r w:rsidRPr="00AD3670">
        <w:rPr>
          <w:rFonts w:ascii="Times New Roman" w:hAnsi="Times New Roman" w:cs="Times New Roman"/>
          <w:sz w:val="28"/>
          <w:szCs w:val="28"/>
        </w:rPr>
        <w:t>B. Например</w:t>
      </w:r>
      <w:proofErr w:type="gramEnd"/>
      <w:r w:rsidRPr="00AD3670">
        <w:rPr>
          <w:rFonts w:ascii="Times New Roman" w:hAnsi="Times New Roman" w:cs="Times New Roman"/>
          <w:sz w:val="28"/>
          <w:szCs w:val="28"/>
        </w:rPr>
        <w:t>, FF0000 - красный цвет, 00FF00 - зеленый цвет, 0000FF - синий цвет, FFA500 – оранжевый цвет и т.д. То есть первые две цифры записи задают значение красного канала, следующие две – зеленого канала и последние две – синего канала.</w:t>
      </w:r>
    </w:p>
    <w:p w:rsidR="002E3A42" w:rsidRPr="00AD3670" w:rsidRDefault="002E3A4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Для обработки изображений применяют разные фильтры. Один из популярных фильтров – «обесцвечивание». Он преобразует цветное изображение в оттенки серого цвета. В цветовой модели RGB цвета, являющиеся оттенками серого цвета, имеют одинаковые значения по всем трем каналам, например, A8A8A8.</w:t>
      </w:r>
    </w:p>
    <w:p w:rsidR="002E3A42" w:rsidRPr="00AD3670" w:rsidRDefault="002E3A4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 xml:space="preserve">Один из простых способов реализовать фильтр «обесцвечивание» - усреднить значения по всем трем каналам и записать его в качестве каждого из трех каналов. Например, для цвета ABCDEF среднее значение считается, как (AB + CD + EF) </w:t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div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t xml:space="preserve"> 3 = CD, где </w:t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div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t xml:space="preserve"> - деление нацело, следовательно, получаем оттенок серого цвета CDCDCD.</w:t>
      </w:r>
    </w:p>
    <w:p w:rsidR="002E3A42" w:rsidRPr="00AD3670" w:rsidRDefault="002E3A4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Какой цвет будет получен после обесцвечивания цвета CEAA14. В ответе запишите новый код цвета.</w:t>
      </w:r>
    </w:p>
    <w:p w:rsidR="00CB44A2" w:rsidRPr="00AD3670" w:rsidRDefault="00CB44A2" w:rsidP="00AD3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lastRenderedPageBreak/>
        <w:t>10. Вычислите, чему равняется значение переменной С на выходе из линейного алгоритма: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А = 4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В = 4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А = А + В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В = В + А</w:t>
      </w:r>
    </w:p>
    <w:p w:rsidR="00CB44A2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С = А + В * 2 / A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B44A2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11. В летний детский лагерь отдыха приехали ребята разных возрастов и их определили по трем отрядам: первый отряд – ребята 10-11 лет, второй отряд – 12-13 лет и третий отряд – 14-15 лет. Известно, что в первом и третьем отряде количество девочек совпадает, а мальчиков в перв</w:t>
      </w:r>
      <w:r w:rsidR="000B76B7">
        <w:rPr>
          <w:rFonts w:ascii="Times New Roman" w:hAnsi="Times New Roman" w:cs="Times New Roman"/>
          <w:sz w:val="28"/>
          <w:szCs w:val="28"/>
        </w:rPr>
        <w:t xml:space="preserve">ом отряде на два больше, чем </w:t>
      </w:r>
      <w:proofErr w:type="gramStart"/>
      <w:r w:rsidR="000B76B7">
        <w:rPr>
          <w:rFonts w:ascii="Times New Roman" w:hAnsi="Times New Roman" w:cs="Times New Roman"/>
          <w:sz w:val="28"/>
          <w:szCs w:val="28"/>
        </w:rPr>
        <w:t xml:space="preserve">в  </w:t>
      </w:r>
      <w:r w:rsidRPr="00AD3670">
        <w:rPr>
          <w:rFonts w:ascii="Times New Roman" w:hAnsi="Times New Roman" w:cs="Times New Roman"/>
          <w:sz w:val="28"/>
          <w:szCs w:val="28"/>
        </w:rPr>
        <w:t>третьем</w:t>
      </w:r>
      <w:proofErr w:type="gramEnd"/>
      <w:r w:rsidRPr="00AD3670">
        <w:rPr>
          <w:rFonts w:ascii="Times New Roman" w:hAnsi="Times New Roman" w:cs="Times New Roman"/>
          <w:sz w:val="28"/>
          <w:szCs w:val="28"/>
        </w:rPr>
        <w:t xml:space="preserve">. Мальчиков возрастом 12-13 лет столько же, сколько всего девочек 10-11 и 14-15 лет, а девочек во втором отряде на 6 меньше, чем в первом. Сколько всего ребят (мальчиков и девочек) в большем по численности отряде, если мальчишки второго отряда составляют четверть общего состава лагеря, </w:t>
      </w:r>
      <w:proofErr w:type="gramStart"/>
      <w:r w:rsidRPr="00AD3670">
        <w:rPr>
          <w:rFonts w:ascii="Times New Roman" w:hAnsi="Times New Roman" w:cs="Times New Roman"/>
          <w:sz w:val="28"/>
          <w:szCs w:val="28"/>
        </w:rPr>
        <w:t>а  всего</w:t>
      </w:r>
      <w:proofErr w:type="gramEnd"/>
      <w:r w:rsidRPr="00AD3670">
        <w:rPr>
          <w:rFonts w:ascii="Times New Roman" w:hAnsi="Times New Roman" w:cs="Times New Roman"/>
          <w:sz w:val="28"/>
          <w:szCs w:val="28"/>
        </w:rPr>
        <w:t xml:space="preserve"> в лагерь приехали 80 детей.</w:t>
      </w:r>
    </w:p>
    <w:p w:rsidR="000B76B7" w:rsidRPr="00AD3670" w:rsidRDefault="000B76B7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92277" w:rsidRPr="00AD3670" w:rsidRDefault="00CB44A2" w:rsidP="00292277">
      <w:pPr>
        <w:pStyle w:val="a3"/>
        <w:spacing w:before="0" w:beforeAutospacing="0" w:after="0" w:afterAutospacing="0"/>
        <w:ind w:firstLine="567"/>
        <w:rPr>
          <w:color w:val="333333"/>
          <w:sz w:val="28"/>
          <w:szCs w:val="28"/>
        </w:rPr>
      </w:pPr>
      <w:r w:rsidRPr="00AD3670">
        <w:rPr>
          <w:sz w:val="28"/>
          <w:szCs w:val="28"/>
        </w:rPr>
        <w:t>12.</w:t>
      </w:r>
      <w:r w:rsidRPr="00AD3670">
        <w:rPr>
          <w:color w:val="333333"/>
          <w:sz w:val="28"/>
          <w:szCs w:val="28"/>
        </w:rPr>
        <w:t xml:space="preserve"> </w:t>
      </w:r>
      <w:r w:rsidR="00292277" w:rsidRPr="00AD3670">
        <w:rPr>
          <w:color w:val="333333"/>
          <w:sz w:val="28"/>
          <w:szCs w:val="28"/>
        </w:rPr>
        <w:t>Укажите маску (шаблон), позволяющую правильно объединить в одну группу все файлы, имеющие в названии третий символ "</w:t>
      </w:r>
      <w:r w:rsidR="00292277" w:rsidRPr="00AD3670">
        <w:rPr>
          <w:color w:val="333333"/>
          <w:sz w:val="28"/>
          <w:szCs w:val="28"/>
          <w:lang w:val="en-US"/>
        </w:rPr>
        <w:t>Z</w:t>
      </w:r>
      <w:r w:rsidR="00292277" w:rsidRPr="00AD3670">
        <w:rPr>
          <w:color w:val="333333"/>
          <w:sz w:val="28"/>
          <w:szCs w:val="28"/>
        </w:rPr>
        <w:t xml:space="preserve">" </w:t>
      </w:r>
      <w:r w:rsidR="00292277">
        <w:rPr>
          <w:color w:val="333333"/>
          <w:sz w:val="28"/>
          <w:szCs w:val="28"/>
        </w:rPr>
        <w:t xml:space="preserve">и </w:t>
      </w:r>
      <w:r w:rsidR="00292277" w:rsidRPr="00800721">
        <w:rPr>
          <w:color w:val="333333"/>
          <w:sz w:val="28"/>
          <w:szCs w:val="28"/>
        </w:rPr>
        <w:t xml:space="preserve">следующий за </w:t>
      </w:r>
      <w:proofErr w:type="gramStart"/>
      <w:r w:rsidR="00292277" w:rsidRPr="00800721">
        <w:rPr>
          <w:color w:val="333333"/>
          <w:sz w:val="28"/>
          <w:szCs w:val="28"/>
        </w:rPr>
        <w:t>ним  символ</w:t>
      </w:r>
      <w:proofErr w:type="gramEnd"/>
      <w:r w:rsidR="00292277">
        <w:rPr>
          <w:color w:val="333333"/>
          <w:sz w:val="28"/>
          <w:szCs w:val="28"/>
        </w:rPr>
        <w:t xml:space="preserve"> </w:t>
      </w:r>
      <w:r w:rsidR="00292277" w:rsidRPr="00AD3670">
        <w:rPr>
          <w:color w:val="333333"/>
          <w:sz w:val="28"/>
          <w:szCs w:val="28"/>
        </w:rPr>
        <w:t>"</w:t>
      </w:r>
      <w:r w:rsidR="00292277" w:rsidRPr="00AD3670">
        <w:rPr>
          <w:color w:val="333333"/>
          <w:sz w:val="28"/>
          <w:szCs w:val="28"/>
          <w:lang w:val="en-US"/>
        </w:rPr>
        <w:t>Y</w:t>
      </w:r>
      <w:r w:rsidR="00292277">
        <w:rPr>
          <w:color w:val="333333"/>
          <w:sz w:val="28"/>
          <w:szCs w:val="28"/>
        </w:rPr>
        <w:t>",</w:t>
      </w:r>
      <w:r w:rsidR="00292277" w:rsidRPr="00AD3670">
        <w:rPr>
          <w:color w:val="333333"/>
          <w:sz w:val="28"/>
          <w:szCs w:val="28"/>
        </w:rPr>
        <w:t xml:space="preserve"> оканчивающиеся на символ "</w:t>
      </w:r>
      <w:r w:rsidR="00292277" w:rsidRPr="00AD3670">
        <w:rPr>
          <w:color w:val="333333"/>
          <w:sz w:val="28"/>
          <w:szCs w:val="28"/>
          <w:lang w:val="en-US"/>
        </w:rPr>
        <w:t>V</w:t>
      </w:r>
      <w:r w:rsidR="00292277" w:rsidRPr="00AD3670">
        <w:rPr>
          <w:color w:val="333333"/>
          <w:sz w:val="28"/>
          <w:szCs w:val="28"/>
        </w:rPr>
        <w:t>", имеющие расширение длиной не менее 2 символов, первый из которых "</w:t>
      </w:r>
      <w:r w:rsidR="00292277" w:rsidRPr="00AD3670">
        <w:rPr>
          <w:color w:val="333333"/>
          <w:sz w:val="28"/>
          <w:szCs w:val="28"/>
          <w:lang w:val="en-US"/>
        </w:rPr>
        <w:t>R</w:t>
      </w:r>
      <w:r w:rsidR="00292277" w:rsidRPr="00AD3670">
        <w:rPr>
          <w:color w:val="333333"/>
          <w:sz w:val="28"/>
          <w:szCs w:val="28"/>
        </w:rPr>
        <w:t xml:space="preserve">". </w:t>
      </w:r>
    </w:p>
    <w:p w:rsidR="00292277" w:rsidRDefault="00292277" w:rsidP="00292277">
      <w:pPr>
        <w:spacing w:after="0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Пример записи маски (шаблона) файла: ??A</w:t>
      </w:r>
      <w:proofErr w:type="gramStart"/>
      <w:r w:rsidRPr="00AD367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*.B</w:t>
      </w:r>
      <w:proofErr w:type="gramEnd"/>
      <w:r w:rsidRPr="0080072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*</w:t>
      </w:r>
      <w:r w:rsidRPr="00AD367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?</w:t>
      </w:r>
    </w:p>
    <w:p w:rsidR="000B76B7" w:rsidRPr="00292277" w:rsidRDefault="000B76B7" w:rsidP="00292277">
      <w:pPr>
        <w:pStyle w:val="a3"/>
        <w:spacing w:before="0" w:beforeAutospacing="0" w:after="0" w:afterAutospacing="0"/>
        <w:ind w:firstLine="567"/>
        <w:rPr>
          <w:color w:val="333333"/>
          <w:sz w:val="28"/>
          <w:szCs w:val="28"/>
        </w:rPr>
      </w:pPr>
    </w:p>
    <w:p w:rsidR="00CB44A2" w:rsidRPr="00AD3670" w:rsidRDefault="00CB44A2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 фрагмент программы заполнения квадратного массива, размером X на X элементов: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3669"/>
      </w:tblGrid>
      <w:tr w:rsidR="00CB44A2" w:rsidRPr="00AD3670" w:rsidTr="00CB44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Бейсик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Паскаль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Алгоритмический язык</w:t>
            </w:r>
          </w:p>
        </w:tc>
      </w:tr>
      <w:tr w:rsidR="00CB44A2" w:rsidRPr="00AD3670" w:rsidTr="00CB44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 I=1 TO X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 J=1 TO X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  IF I MOD (J+1)=0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       THEN B(I,J)=0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       ELSE B(I,J)=1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 END IF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   </w:t>
            </w: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NEXT 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 I:=1 TO X DO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 FOR J:=1 TO X DO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  IF I MOD (J+1)=0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             THEN B[I,J]=0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              </w:t>
            </w: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ELSE B[I,J]=1;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НЦ ДЛЯ</w:t>
            </w: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I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OT </w:t>
            </w: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  <w:proofErr w:type="gramStart"/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ДО</w:t>
            </w: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X</w:t>
            </w:r>
            <w:proofErr w:type="gramEnd"/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НЦ ДЛЯ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J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OT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</w:t>
            </w:r>
            <w:proofErr w:type="gramStart"/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ДО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X</w:t>
            </w:r>
            <w:proofErr w:type="gramEnd"/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ЕСЛИ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     MOD (I,J+1)=0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            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US" w:eastAsia="ru-RU"/>
              </w:rPr>
              <w:t>TO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B[I,J]=0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            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ИНАЧЕ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B[</w:t>
            </w:r>
            <w:proofErr w:type="gramStart"/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I,J</w:t>
            </w:r>
            <w:proofErr w:type="gramEnd"/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]=1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  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ВСЕ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</w:t>
            </w: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КЦ</w:t>
            </w:r>
          </w:p>
          <w:p w:rsidR="00CB44A2" w:rsidRPr="00AD3670" w:rsidRDefault="00CB44A2" w:rsidP="00AD367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КЦ</w:t>
            </w:r>
          </w:p>
        </w:tc>
      </w:tr>
    </w:tbl>
    <w:p w:rsidR="00CB44A2" w:rsidRDefault="00CB44A2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 MOD вычисляет остаток от деления первого аргумента на второй. Чему было равно значение переменной X на входе этого фрагмента, если в заполненном массиве получилось 40 элементов, равных 1? В ответе укажите целое число.</w:t>
      </w:r>
    </w:p>
    <w:p w:rsidR="000B76B7" w:rsidRDefault="000B76B7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B44A2" w:rsidRPr="00AD3670" w:rsidRDefault="00CB44A2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14.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Какой из перечисленных режимов </w:t>
      </w:r>
      <w:proofErr w:type="spellStart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Windows</w:t>
      </w:r>
      <w:proofErr w:type="spellEnd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позволяет переключать компьютер в режим энергосбережения, сохраняя при этом рабочие файлы и программы на жесткий диск и позволяя безопасно выключить компьютер?</w:t>
      </w:r>
    </w:p>
    <w:p w:rsidR="00CB44A2" w:rsidRPr="00AD3670" w:rsidRDefault="00CB44A2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Через / указаны названия в различных версиях </w:t>
      </w:r>
      <w:proofErr w:type="spellStart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Windows</w:t>
      </w:r>
      <w:proofErr w:type="spellEnd"/>
    </w:p>
    <w:p w:rsidR="000B76B7" w:rsidRDefault="00CB44A2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Выберите один ответ</w:t>
      </w:r>
      <w:proofErr w:type="gramStart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0B76B7" w:rsidRPr="000B76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B76B7"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0B76B7" w:rsidRPr="006B4F49" w:rsidRDefault="000B76B7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4F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Спящий режим/Гибернация </w:t>
      </w:r>
    </w:p>
    <w:p w:rsidR="000B76B7" w:rsidRDefault="000B76B7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Ждущий режим/сон</w:t>
      </w:r>
      <w:r w:rsidRPr="000B76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B76B7" w:rsidRDefault="000B76B7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Безопасный режим</w:t>
      </w:r>
      <w:r w:rsidRPr="000B76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B44A2" w:rsidRDefault="000B76B7" w:rsidP="000B76B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Безопасное выключение компьютера</w:t>
      </w:r>
    </w:p>
    <w:p w:rsidR="000B76B7" w:rsidRPr="00AD3670" w:rsidRDefault="000B76B7" w:rsidP="000B76B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B44A2" w:rsidRDefault="00CB44A2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 «общеобразовательный» переворачивается, затем удаляется каждый третий символ, снова переворачивается и опять удаляется каждый третий символ. Эти действия выполняются до тех пор, пока не останутся два символа. Какие это символы? В ответе напишите подряд без пробела два символа в русской раскладке в алфавитном порядке.</w:t>
      </w:r>
    </w:p>
    <w:p w:rsidR="000B76B7" w:rsidRPr="00AD3670" w:rsidRDefault="000B76B7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16. Чертежный автомат исполняет следующие команды: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- опустить перо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- поднять перо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- переместить перо на (∆</w:t>
      </w:r>
      <w:proofErr w:type="gramStart"/>
      <w:r w:rsidRPr="00AD3670">
        <w:rPr>
          <w:rFonts w:ascii="Times New Roman" w:hAnsi="Times New Roman" w:cs="Times New Roman"/>
          <w:sz w:val="28"/>
          <w:szCs w:val="28"/>
        </w:rPr>
        <w:t>X,∆</w:t>
      </w:r>
      <w:proofErr w:type="gramEnd"/>
      <w:r w:rsidRPr="00AD3670">
        <w:rPr>
          <w:rFonts w:ascii="Times New Roman" w:hAnsi="Times New Roman" w:cs="Times New Roman"/>
          <w:sz w:val="28"/>
          <w:szCs w:val="28"/>
        </w:rPr>
        <w:t xml:space="preserve">Y), где (∆X,∆Y) - вектор перемещения в системе координат </w:t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ХoY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t>.</w:t>
      </w:r>
    </w:p>
    <w:p w:rsidR="00CB44A2" w:rsidRPr="00AD3670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 использовать Чертежник</w:t>
      </w:r>
      <w:r w:rsidRPr="00AD367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алг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D3670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AD3670">
        <w:rPr>
          <w:rFonts w:ascii="Times New Roman" w:hAnsi="Times New Roman" w:cs="Times New Roman"/>
          <w:sz w:val="28"/>
          <w:szCs w:val="28"/>
        </w:rPr>
        <w:br/>
        <w:t>. поднять перо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(0, 2);</w:t>
      </w:r>
      <w:r w:rsidRPr="00AD3670">
        <w:rPr>
          <w:rFonts w:ascii="Times New Roman" w:hAnsi="Times New Roman" w:cs="Times New Roman"/>
          <w:sz w:val="28"/>
          <w:szCs w:val="28"/>
        </w:rPr>
        <w:br/>
        <w:t>. опустить перо;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(2, 0);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(0, 4);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(-2,0);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(0, -2);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(2, 0);</w:t>
      </w:r>
      <w:r w:rsidRPr="00AD3670">
        <w:rPr>
          <w:rFonts w:ascii="Times New Roman" w:hAnsi="Times New Roman" w:cs="Times New Roman"/>
          <w:sz w:val="28"/>
          <w:szCs w:val="28"/>
        </w:rPr>
        <w:br/>
        <w:t>. поднять перо;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(2, -2);</w:t>
      </w:r>
      <w:r w:rsidRPr="00AD3670">
        <w:rPr>
          <w:rFonts w:ascii="Times New Roman" w:hAnsi="Times New Roman" w:cs="Times New Roman"/>
          <w:sz w:val="28"/>
          <w:szCs w:val="28"/>
        </w:rPr>
        <w:br/>
        <w:t>. опустить перо;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(2, 0);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(0, 2);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(-2, 0);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(0, 2);</w:t>
      </w:r>
      <w:r w:rsidRPr="00AD3670">
        <w:rPr>
          <w:rFonts w:ascii="Times New Roman" w:hAnsi="Times New Roman" w:cs="Times New Roman"/>
          <w:sz w:val="28"/>
          <w:szCs w:val="28"/>
        </w:rPr>
        <w:br/>
        <w:t>. сместиться на вектор (2, 0);</w:t>
      </w:r>
      <w:r w:rsidRPr="00AD3670">
        <w:rPr>
          <w:rFonts w:ascii="Times New Roman" w:hAnsi="Times New Roman" w:cs="Times New Roman"/>
          <w:sz w:val="28"/>
          <w:szCs w:val="28"/>
        </w:rPr>
        <w:br/>
        <w:t>кон</w:t>
      </w:r>
    </w:p>
    <w:p w:rsidR="00CB44A2" w:rsidRDefault="00CB44A2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3670">
        <w:rPr>
          <w:rFonts w:ascii="Times New Roman" w:hAnsi="Times New Roman" w:cs="Times New Roman"/>
          <w:sz w:val="28"/>
          <w:szCs w:val="28"/>
        </w:rPr>
        <w:t>Результатом выполнения алгоритма на клетчатой бумаге является число. Найдите сумму цифр этого числа и запишите ответ в двоичной системе счисления.</w:t>
      </w:r>
    </w:p>
    <w:p w:rsidR="000B76B7" w:rsidRPr="00AD3670" w:rsidRDefault="000B76B7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D3670" w:rsidRPr="00AD3670" w:rsidRDefault="00AD3670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hAnsi="Times New Roman" w:cs="Times New Roman"/>
          <w:sz w:val="28"/>
          <w:szCs w:val="28"/>
        </w:rPr>
        <w:lastRenderedPageBreak/>
        <w:t>17.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Даны два натуральных числа A и B. Известно, что их произведение, записанное в семеричной системе счисления, равно 165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7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D3670" w:rsidRDefault="00AD3670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Найдите сумму чисел A и B, если известно, что одно из чисел является максимально возможным двухразрядным числом, записанным в троичной системе счисления. В ответе запишите сумму чисел А и </w:t>
      </w:r>
      <w:proofErr w:type="gramStart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proofErr w:type="spellStart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spellEnd"/>
      <w:proofErr w:type="gramEnd"/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десятичной системе счисления.</w:t>
      </w:r>
    </w:p>
    <w:p w:rsidR="000B76B7" w:rsidRPr="00AD3670" w:rsidRDefault="000B76B7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D3670" w:rsidRPr="00AD3670" w:rsidRDefault="00AD3670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18.</w:t>
      </w:r>
      <w:r w:rsidRPr="00AD36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плоскости расположено 11 шестерёнок, соединённых </w:t>
      </w:r>
      <w:r w:rsid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замкнутую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цепочк</w:t>
      </w:r>
      <w:r w:rsid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Верно ли, что все шестеренки вращаются одновременно? </w:t>
      </w:r>
    </w:p>
    <w:p w:rsidR="000B76B7" w:rsidRDefault="00AD3670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Выберите один ответ:</w:t>
      </w:r>
      <w:r w:rsidR="000B76B7" w:rsidRPr="000B76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B76B7" w:rsidRDefault="000B76B7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Верно</w:t>
      </w:r>
      <w:r w:rsidRPr="000B76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D3670" w:rsidRPr="00AD3670" w:rsidRDefault="000B76B7" w:rsidP="00AD36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Неверно</w:t>
      </w:r>
    </w:p>
    <w:p w:rsidR="00E82717" w:rsidRDefault="00E82717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82717" w:rsidRPr="00E82717" w:rsidRDefault="00E82717" w:rsidP="00E8271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</w:t>
      </w:r>
      <w:r w:rsidRP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способу восприятия человеком различают следующие виды информации:</w:t>
      </w:r>
    </w:p>
    <w:p w:rsidR="00E82717" w:rsidRPr="00E82717" w:rsidRDefault="00E82717" w:rsidP="00E8271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текстовую, числовую, графическую, табличную и пр.</w:t>
      </w:r>
    </w:p>
    <w:p w:rsidR="00E82717" w:rsidRPr="00E82717" w:rsidRDefault="00E82717" w:rsidP="00E8271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научную, социальную, политическую, экономическую, религиозную и пр.</w:t>
      </w:r>
    </w:p>
    <w:p w:rsidR="00E82717" w:rsidRPr="00E82717" w:rsidRDefault="00E82717" w:rsidP="00E8271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обыденную, производственную, техническую, управленческую</w:t>
      </w:r>
    </w:p>
    <w:p w:rsidR="00E82717" w:rsidRPr="00E82717" w:rsidRDefault="00E82717" w:rsidP="00E8271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27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визуальную, аудиальную, тактильную, обонятельную, вкусовую</w:t>
      </w:r>
    </w:p>
    <w:p w:rsidR="00E82717" w:rsidRDefault="00E82717" w:rsidP="00AD36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D3670" w:rsidRPr="00AD3670" w:rsidRDefault="00AD3670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D3670">
        <w:rPr>
          <w:rFonts w:ascii="Times New Roman" w:hAnsi="Times New Roman" w:cs="Times New Roman"/>
          <w:sz w:val="28"/>
          <w:szCs w:val="28"/>
        </w:rPr>
        <w:t>20. Петя и Вася посадили отросток Бинарного дерева высотой в один метр. За один день у дерева из одного произвольного ростка вырастают две ветки высотой в метр. Какая может быть минимальная высота дерева (в метрах) через 5720 дней? В ответ запишите только целое число.</w:t>
      </w:r>
    </w:p>
    <w:p w:rsidR="000B76B7" w:rsidRDefault="000B76B7" w:rsidP="00AD36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0B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5C8"/>
    <w:multiLevelType w:val="hybridMultilevel"/>
    <w:tmpl w:val="B184A870"/>
    <w:lvl w:ilvl="0" w:tplc="E7AA000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52317AA"/>
    <w:multiLevelType w:val="hybridMultilevel"/>
    <w:tmpl w:val="9394F8C0"/>
    <w:lvl w:ilvl="0" w:tplc="2D7C490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DD6"/>
    <w:rsid w:val="000B76B7"/>
    <w:rsid w:val="000C528D"/>
    <w:rsid w:val="00292277"/>
    <w:rsid w:val="002E3A42"/>
    <w:rsid w:val="005E10BA"/>
    <w:rsid w:val="0066759D"/>
    <w:rsid w:val="006B4F49"/>
    <w:rsid w:val="00757FB3"/>
    <w:rsid w:val="008F6DD6"/>
    <w:rsid w:val="00917CBC"/>
    <w:rsid w:val="009568A7"/>
    <w:rsid w:val="00AD3670"/>
    <w:rsid w:val="00B016EC"/>
    <w:rsid w:val="00CB44A2"/>
    <w:rsid w:val="00E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6358"/>
  <w15:chartTrackingRefBased/>
  <w15:docId w15:val="{71E78A17-0762-4C77-BAB1-29045745D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6DD6"/>
    <w:pPr>
      <w:ind w:left="720"/>
      <w:contextualSpacing/>
    </w:pPr>
  </w:style>
  <w:style w:type="paragraph" w:customStyle="1" w:styleId="default">
    <w:name w:val="default"/>
    <w:basedOn w:val="a"/>
    <w:rsid w:val="002E3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swer">
    <w:name w:val="answer"/>
    <w:basedOn w:val="a0"/>
    <w:rsid w:val="002E3A42"/>
  </w:style>
  <w:style w:type="character" w:customStyle="1" w:styleId="answernumber">
    <w:name w:val="answernumber"/>
    <w:basedOn w:val="a0"/>
    <w:rsid w:val="00CB4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5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16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245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6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4092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471402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43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68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14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463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662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671817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6868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5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137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20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13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01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03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66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430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726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9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074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433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65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47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83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47336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6533354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118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85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5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300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17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8424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5828346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65637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57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3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86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3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32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85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00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11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69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9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91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74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796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9635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305760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4101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3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44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7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Павлова</dc:creator>
  <cp:keywords/>
  <dc:description/>
  <cp:lastModifiedBy>Наталья Николаевна Павлова</cp:lastModifiedBy>
  <cp:revision>4</cp:revision>
  <dcterms:created xsi:type="dcterms:W3CDTF">2021-12-23T14:56:00Z</dcterms:created>
  <dcterms:modified xsi:type="dcterms:W3CDTF">2022-02-13T11:40:00Z</dcterms:modified>
</cp:coreProperties>
</file>